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1320" w:firstLineChars="3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退役大学生士兵信息核实表</w:t>
      </w:r>
    </w:p>
    <w:p>
      <w:pPr>
        <w:spacing w:before="289" w:beforeLines="50" w:line="5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仿宋_GB2312"/>
          <w:sz w:val="28"/>
          <w:szCs w:val="28"/>
        </w:rPr>
        <w:t>市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仿宋_GB2312"/>
          <w:sz w:val="28"/>
          <w:szCs w:val="28"/>
        </w:rPr>
        <w:t xml:space="preserve">县（市、区） 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599"/>
        <w:gridCol w:w="1464"/>
        <w:gridCol w:w="1998"/>
        <w:gridCol w:w="1065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4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38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9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17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562" w:type="pct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入学时间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毕业学校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入伍时间</w:t>
            </w:r>
          </w:p>
        </w:tc>
        <w:tc>
          <w:tcPr>
            <w:tcW w:w="17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退役时间</w:t>
            </w:r>
          </w:p>
        </w:tc>
        <w:tc>
          <w:tcPr>
            <w:tcW w:w="118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入伍批准地县级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兵役机关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月以大学生身份入伍服兵役。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4200" w:firstLineChars="1500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  <w:jc w:val="center"/>
        </w:trPr>
        <w:tc>
          <w:tcPr>
            <w:tcW w:w="84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安置地退役军人事务部门审查意见</w:t>
            </w:r>
          </w:p>
        </w:tc>
        <w:tc>
          <w:tcPr>
            <w:tcW w:w="415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left="-106" w:leftChars="-33" w:firstLine="560" w:firstLineChars="200"/>
              <w:rPr>
                <w:rFonts w:ascii="Times New Roman" w:hAnsi="Times New Roman" w:eastAsia="仿宋_GB2312"/>
                <w:sz w:val="28"/>
                <w:szCs w:val="22"/>
              </w:rPr>
            </w:pPr>
            <w:r>
              <w:rPr>
                <w:rFonts w:ascii="Times New Roman" w:hAnsi="Times New Roman" w:eastAsia="仿宋_GB2312"/>
                <w:sz w:val="28"/>
                <w:szCs w:val="22"/>
              </w:rPr>
              <w:t>经确认，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同志于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月退出现役，属于由我单位接收安置的</w:t>
            </w:r>
            <w:r>
              <w:rPr>
                <w:rFonts w:ascii="Times New Roman" w:hAnsi="Times New Roman" w:eastAsia="仿宋_GB2312"/>
                <w:sz w:val="28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 w:eastAsia="仿宋_GB2312"/>
                <w:sz w:val="28"/>
                <w:szCs w:val="22"/>
              </w:rPr>
              <w:t>退役士兵。</w:t>
            </w:r>
          </w:p>
          <w:p>
            <w:pPr>
              <w:spacing w:line="560" w:lineRule="exact"/>
              <w:ind w:firstLine="2240" w:firstLineChars="8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经办人签字：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（单位盖章）</w:t>
            </w:r>
          </w:p>
          <w:p>
            <w:pPr>
              <w:spacing w:before="173" w:beforeLines="30" w:line="560" w:lineRule="exact"/>
              <w:ind w:left="4013" w:leftChars="1254"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我承诺所填报的信息全部真实准确，若因材料不实、刻意隐瞒导致解除聘用关系等一切后果将由本人自行承担。</w:t>
            </w:r>
          </w:p>
          <w:p>
            <w:pPr>
              <w:spacing w:line="560" w:lineRule="exact"/>
              <w:ind w:firstLine="4200" w:firstLineChars="1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本人签字：              </w:t>
            </w: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CC2382-AAA1-4A2D-A929-7280AAFAA4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004E705-9BD3-4D5C-8472-DDC5E8F88E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08113EC9-E521-4F17-BA05-466BDDF15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jU3YmRkNjBiNDlkOTY0ZjQyOTRiOTNkZDAyOWYifQ=="/>
  </w:docVars>
  <w:rsids>
    <w:rsidRoot w:val="00000000"/>
    <w:rsid w:val="01F06345"/>
    <w:rsid w:val="0DD26630"/>
    <w:rsid w:val="155D5501"/>
    <w:rsid w:val="1DAD0520"/>
    <w:rsid w:val="4D66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358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Administrator</cp:lastModifiedBy>
  <dcterms:modified xsi:type="dcterms:W3CDTF">2023-04-14T01:13:26Z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830AC49190864C68A6FE1F11C585FF26</vt:lpwstr>
  </property>
</Properties>
</file>