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人员，经研究决定，同意该同志应聘山东省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教育厅直属事业单位</w:t>
      </w:r>
      <w:r>
        <w:rPr>
          <w:rFonts w:hint="eastAsia" w:ascii="仿宋_GB2312" w:hAnsi="仿宋" w:eastAsia="仿宋_GB2312"/>
          <w:sz w:val="32"/>
          <w:szCs w:val="32"/>
        </w:rPr>
        <w:t>公开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/>
          <w:sz w:val="32"/>
          <w:szCs w:val="32"/>
        </w:rPr>
        <w:t>的工作岗位。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人事部门（</w:t>
      </w:r>
      <w:r>
        <w:rPr>
          <w:rFonts w:hint="eastAsia" w:ascii="仿宋_GB2312" w:hAnsi="仿宋" w:eastAsia="仿宋_GB2312"/>
          <w:sz w:val="32"/>
          <w:szCs w:val="32"/>
        </w:rPr>
        <w:t>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同志，男/女，身份证号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（单位）</w:t>
      </w:r>
      <w:r>
        <w:rPr>
          <w:rFonts w:hint="eastAsia" w:ascii="仿宋_GB2312" w:eastAsia="仿宋_GB2312"/>
          <w:kern w:val="0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特此证明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br w:type="page"/>
      </w:r>
      <w:r>
        <w:rPr>
          <w:rFonts w:hint="eastAsia" w:ascii="方正小标宋简体" w:eastAsia="方正小标宋简体"/>
          <w:kern w:val="0"/>
          <w:sz w:val="44"/>
          <w:szCs w:val="44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同志，男</w:t>
      </w:r>
      <w:r>
        <w:rPr>
          <w:rFonts w:hint="eastAsia" w:ascii="仿宋_GB2312" w:eastAsia="仿宋_GB2312"/>
          <w:kern w:val="0"/>
          <w:sz w:val="32"/>
          <w:szCs w:val="32"/>
        </w:rPr>
        <w:t>/女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，该同志于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月加入中国共产党，现为中共（预备）党员。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党组织关</w:t>
      </w:r>
      <w:bookmarkStart w:id="0" w:name="_GoBack"/>
      <w:r>
        <w:rPr>
          <w:rFonts w:hint="eastAsia" w:ascii="仿宋" w:hAnsi="仿宋" w:eastAsia="仿宋"/>
          <w:sz w:val="32"/>
          <w:szCs w:val="32"/>
          <w:highlight w:val="none"/>
        </w:rPr>
        <w:t>系所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地基层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党委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sz w:val="44"/>
        </w:rPr>
      </w:pPr>
      <w:r>
        <w:rPr>
          <w:rFonts w:hint="eastAsia" w:eastAsia="黑体"/>
          <w:sz w:val="44"/>
        </w:rPr>
        <w:t>研究方向证明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级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专业硕士研究生，学制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7" w:firstLineChars="147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签字）</w:t>
      </w:r>
      <w:r>
        <w:rPr>
          <w:rFonts w:hint="eastAsia" w:ascii="仿宋_GB2312" w:hAnsi="仿宋" w:eastAsia="仿宋_GB2312"/>
          <w:sz w:val="32"/>
          <w:szCs w:val="32"/>
        </w:rPr>
        <w:t>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</w:docVars>
  <w:rsids>
    <w:rsidRoot w:val="00000000"/>
    <w:rsid w:val="01F64D81"/>
    <w:rsid w:val="08DA1201"/>
    <w:rsid w:val="1D4B790E"/>
    <w:rsid w:val="2E523FAE"/>
    <w:rsid w:val="3ECB0A4B"/>
    <w:rsid w:val="3F134447"/>
    <w:rsid w:val="46E82195"/>
    <w:rsid w:val="4D59631D"/>
    <w:rsid w:val="4E4C3441"/>
    <w:rsid w:val="52856C8E"/>
    <w:rsid w:val="565B6795"/>
    <w:rsid w:val="68BD0F12"/>
    <w:rsid w:val="731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329</Characters>
  <Lines>0</Lines>
  <Paragraphs>0</Paragraphs>
  <TotalTime>9</TotalTime>
  <ScaleCrop>false</ScaleCrop>
  <LinksUpToDate>false</LinksUpToDate>
  <CharactersWithSpaces>675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2023-02-06T10:05:00Z</dcterms:created>
  <dc:creator>jyt</dc:creator>
  <cp:lastModifiedBy>秦辉</cp:lastModifiedBy>
  <dcterms:modified xsi:type="dcterms:W3CDTF">2023-04-25T01:06:11Z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58C18BBF67F743D19D15C9FF3F03EF34_12</vt:lpwstr>
  </property>
</Properties>
</file>